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82" w:rsidRDefault="00CF1482" w:rsidP="00CF1482">
      <w:pPr>
        <w:pStyle w:val="Default"/>
      </w:pPr>
    </w:p>
    <w:p w:rsidR="00CF1482" w:rsidRPr="0078134C" w:rsidRDefault="001A0ABD" w:rsidP="003D5827">
      <w:pPr>
        <w:jc w:val="both"/>
        <w:rPr>
          <w:rFonts w:ascii="Sylfaen" w:hAnsi="Sylfaen"/>
          <w:b/>
        </w:rPr>
      </w:pPr>
      <w:r>
        <w:rPr>
          <w:b/>
        </w:rPr>
        <w:t>“</w:t>
      </w:r>
      <w:r w:rsidRPr="001A0ABD">
        <w:rPr>
          <w:b/>
        </w:rPr>
        <w:t>Consultant for</w:t>
      </w:r>
      <w:r w:rsidR="00CF1482" w:rsidRPr="0078134C">
        <w:rPr>
          <w:rFonts w:ascii="Sylfaen" w:hAnsi="Sylfaen"/>
          <w:b/>
        </w:rPr>
        <w:t xml:space="preserve"> </w:t>
      </w:r>
      <w:r w:rsidR="003D5827" w:rsidRPr="0078134C">
        <w:rPr>
          <w:rFonts w:ascii="Sylfaen" w:hAnsi="Sylfaen"/>
          <w:b/>
        </w:rPr>
        <w:t>U</w:t>
      </w:r>
      <w:r w:rsidR="00CF1482" w:rsidRPr="0078134C">
        <w:rPr>
          <w:rFonts w:ascii="Sylfaen" w:hAnsi="Sylfaen"/>
          <w:b/>
        </w:rPr>
        <w:t>p</w:t>
      </w:r>
      <w:r w:rsidR="003D5827" w:rsidRPr="0078134C">
        <w:rPr>
          <w:rFonts w:ascii="Sylfaen" w:hAnsi="Sylfaen"/>
          <w:b/>
        </w:rPr>
        <w:t>grading</w:t>
      </w:r>
      <w:r w:rsidR="00CF1482" w:rsidRPr="0078134C">
        <w:rPr>
          <w:rFonts w:ascii="Sylfaen" w:hAnsi="Sylfaen"/>
          <w:b/>
        </w:rPr>
        <w:t xml:space="preserve"> Electronics Course Modules to include Industry Applications</w:t>
      </w:r>
      <w:r>
        <w:rPr>
          <w:rFonts w:ascii="Sylfaen" w:hAnsi="Sylfaen"/>
          <w:b/>
        </w:rPr>
        <w:t>”</w:t>
      </w:r>
    </w:p>
    <w:p w:rsidR="003D5827" w:rsidRPr="0078134C" w:rsidRDefault="003D5827" w:rsidP="003D5827">
      <w:pPr>
        <w:jc w:val="both"/>
      </w:pPr>
    </w:p>
    <w:p w:rsidR="00CF1482" w:rsidRPr="0078134C" w:rsidRDefault="00CF1482" w:rsidP="003D5827">
      <w:pPr>
        <w:pStyle w:val="Default"/>
        <w:jc w:val="both"/>
        <w:rPr>
          <w:rFonts w:ascii="Times New Roman" w:hAnsi="Times New Roman" w:cs="Times New Roman"/>
          <w:b/>
          <w:bCs/>
        </w:rPr>
      </w:pPr>
      <w:r w:rsidRPr="0078134C">
        <w:rPr>
          <w:rFonts w:ascii="Times New Roman" w:hAnsi="Times New Roman" w:cs="Times New Roman"/>
          <w:b/>
          <w:bCs/>
        </w:rPr>
        <w:t xml:space="preserve">Closing Date: </w:t>
      </w:r>
      <w:r w:rsidR="001A0ABD" w:rsidRPr="001A0ABD">
        <w:rPr>
          <w:rFonts w:ascii="Times New Roman" w:hAnsi="Times New Roman" w:cs="Times New Roman"/>
          <w:b/>
          <w:bCs/>
          <w:color w:val="FF0000"/>
        </w:rPr>
        <w:t>06</w:t>
      </w:r>
      <w:r w:rsidR="00382145" w:rsidRPr="00382145">
        <w:rPr>
          <w:rFonts w:ascii="Times New Roman" w:hAnsi="Times New Roman" w:cs="Times New Roman"/>
          <w:b/>
          <w:bCs/>
          <w:color w:val="FF0000"/>
          <w:vertAlign w:val="superscript"/>
        </w:rPr>
        <w:t>th</w:t>
      </w:r>
      <w:r w:rsidR="001A0ABD" w:rsidRPr="001A0ABD">
        <w:rPr>
          <w:rFonts w:ascii="Times New Roman" w:hAnsi="Times New Roman" w:cs="Times New Roman"/>
          <w:b/>
          <w:bCs/>
          <w:color w:val="FF0000"/>
        </w:rPr>
        <w:t>, June</w:t>
      </w:r>
      <w:r w:rsidRPr="001A0ABD">
        <w:rPr>
          <w:rFonts w:ascii="Times New Roman" w:hAnsi="Times New Roman" w:cs="Times New Roman"/>
          <w:b/>
          <w:bCs/>
          <w:color w:val="FF0000"/>
        </w:rPr>
        <w:t xml:space="preserve"> 2013</w:t>
      </w:r>
      <w:r w:rsidRPr="0078134C">
        <w:rPr>
          <w:rFonts w:ascii="Times New Roman" w:hAnsi="Times New Roman" w:cs="Times New Roman"/>
          <w:b/>
          <w:bCs/>
        </w:rPr>
        <w:t xml:space="preserve"> </w:t>
      </w:r>
    </w:p>
    <w:p w:rsidR="003D5827" w:rsidRPr="0078134C" w:rsidRDefault="003D5827" w:rsidP="003D5827">
      <w:pPr>
        <w:pStyle w:val="Default"/>
        <w:jc w:val="both"/>
        <w:rPr>
          <w:rFonts w:ascii="Times New Roman" w:hAnsi="Times New Roman" w:cs="Times New Roman"/>
        </w:rPr>
      </w:pPr>
    </w:p>
    <w:p w:rsidR="0078134C" w:rsidRPr="0078134C" w:rsidRDefault="0078134C" w:rsidP="0078134C">
      <w:pPr>
        <w:jc w:val="both"/>
      </w:pPr>
      <w:r w:rsidRPr="0078134C">
        <w:t xml:space="preserve">The department of Physics offers electronics theory and practical course units starting from Level II of the degree program. The department has realized that there are many industrial applications that have direct links to electronics course modules already offered. Also, during the workshop held for small scale and large scale industries, a strong need of assistance to either development of electronic gadgets or improvements of mechanical devices in the industries were highlighted by the attendees. In addition, the knowledge gain through such applications would be highly benefitted to science graduates to compete in the current job market. Therefore, present electronic course modules need to be upgraded to separate degree program to suit with these industrial applications and most up-to-date technologies. </w:t>
      </w:r>
    </w:p>
    <w:p w:rsidR="00CF1482" w:rsidRPr="0078134C" w:rsidRDefault="00737B67" w:rsidP="003D5827">
      <w:pPr>
        <w:pStyle w:val="Default"/>
        <w:jc w:val="both"/>
        <w:rPr>
          <w:rFonts w:ascii="Times New Roman" w:hAnsi="Times New Roman" w:cs="Times New Roman"/>
        </w:rPr>
      </w:pPr>
      <w:r>
        <w:rPr>
          <w:rFonts w:ascii="Times New Roman" w:hAnsi="Times New Roman" w:cs="Times New Roman"/>
        </w:rPr>
        <w:t>Department of Physics</w:t>
      </w:r>
      <w:r w:rsidR="001A0ABD">
        <w:rPr>
          <w:rFonts w:ascii="Times New Roman" w:hAnsi="Times New Roman" w:cs="Times New Roman"/>
        </w:rPr>
        <w:t xml:space="preserve">, </w:t>
      </w:r>
      <w:r w:rsidR="00CF1482" w:rsidRPr="0078134C">
        <w:rPr>
          <w:rFonts w:ascii="Times New Roman" w:hAnsi="Times New Roman" w:cs="Times New Roman"/>
        </w:rPr>
        <w:t xml:space="preserve">University of </w:t>
      </w:r>
      <w:proofErr w:type="spellStart"/>
      <w:r w:rsidR="00CF1482" w:rsidRPr="0078134C">
        <w:rPr>
          <w:rFonts w:ascii="Times New Roman" w:hAnsi="Times New Roman" w:cs="Times New Roman"/>
        </w:rPr>
        <w:t>Ruhuna</w:t>
      </w:r>
      <w:proofErr w:type="spellEnd"/>
      <w:r w:rsidR="00CF1482" w:rsidRPr="0078134C">
        <w:rPr>
          <w:rFonts w:ascii="Times New Roman" w:hAnsi="Times New Roman" w:cs="Times New Roman"/>
        </w:rPr>
        <w:t xml:space="preserve"> </w:t>
      </w:r>
      <w:r w:rsidR="001A0ABD">
        <w:rPr>
          <w:rFonts w:ascii="Times New Roman" w:hAnsi="Times New Roman" w:cs="Times New Roman"/>
        </w:rPr>
        <w:t xml:space="preserve">is </w:t>
      </w:r>
      <w:r w:rsidR="00CF1482" w:rsidRPr="0078134C">
        <w:rPr>
          <w:rFonts w:ascii="Times New Roman" w:hAnsi="Times New Roman" w:cs="Times New Roman"/>
        </w:rPr>
        <w:t xml:space="preserve">seeking for an expert in </w:t>
      </w:r>
      <w:r>
        <w:rPr>
          <w:rFonts w:ascii="Times New Roman" w:hAnsi="Times New Roman" w:cs="Times New Roman"/>
        </w:rPr>
        <w:t xml:space="preserve">applied </w:t>
      </w:r>
      <w:r w:rsidR="00CF1482" w:rsidRPr="00737B67">
        <w:rPr>
          <w:rFonts w:ascii="Times New Roman" w:hAnsi="Times New Roman" w:cs="Times New Roman"/>
          <w:color w:val="auto"/>
        </w:rPr>
        <w:t>electronics</w:t>
      </w:r>
      <w:r w:rsidR="001A0ABD">
        <w:rPr>
          <w:rFonts w:ascii="Times New Roman" w:hAnsi="Times New Roman" w:cs="Times New Roman"/>
        </w:rPr>
        <w:t xml:space="preserve"> to serve as a consultant</w:t>
      </w:r>
      <w:r w:rsidR="00CF1482" w:rsidRPr="0078134C">
        <w:rPr>
          <w:rFonts w:ascii="Times New Roman" w:hAnsi="Times New Roman" w:cs="Times New Roman"/>
        </w:rPr>
        <w:t xml:space="preserve"> for </w:t>
      </w:r>
      <w:r w:rsidR="003D5827" w:rsidRPr="0078134C">
        <w:rPr>
          <w:rFonts w:ascii="Times New Roman" w:hAnsi="Times New Roman" w:cs="Times New Roman"/>
        </w:rPr>
        <w:t xml:space="preserve">upgrading existence electronic courses and </w:t>
      </w:r>
      <w:r w:rsidR="00CF1482" w:rsidRPr="0078134C">
        <w:rPr>
          <w:rFonts w:ascii="Times New Roman" w:hAnsi="Times New Roman" w:cs="Times New Roman"/>
        </w:rPr>
        <w:t>form</w:t>
      </w:r>
      <w:r w:rsidR="003D5827" w:rsidRPr="0078134C">
        <w:rPr>
          <w:rFonts w:ascii="Times New Roman" w:hAnsi="Times New Roman" w:cs="Times New Roman"/>
        </w:rPr>
        <w:t>ula</w:t>
      </w:r>
      <w:r w:rsidR="00CF1482" w:rsidRPr="0078134C">
        <w:rPr>
          <w:rFonts w:ascii="Times New Roman" w:hAnsi="Times New Roman" w:cs="Times New Roman"/>
        </w:rPr>
        <w:t xml:space="preserve">ting a new degree </w:t>
      </w:r>
      <w:proofErr w:type="gramStart"/>
      <w:r w:rsidR="00CF1482" w:rsidRPr="0078134C">
        <w:rPr>
          <w:rFonts w:ascii="Times New Roman" w:hAnsi="Times New Roman" w:cs="Times New Roman"/>
        </w:rPr>
        <w:t>program</w:t>
      </w:r>
      <w:proofErr w:type="gramEnd"/>
      <w:r w:rsidR="00CF1482" w:rsidRPr="0078134C">
        <w:rPr>
          <w:rFonts w:ascii="Times New Roman" w:hAnsi="Times New Roman" w:cs="Times New Roman"/>
        </w:rPr>
        <w:t xml:space="preserve"> in</w:t>
      </w:r>
      <w:r w:rsidR="003D5827" w:rsidRPr="0078134C">
        <w:rPr>
          <w:rFonts w:ascii="Times New Roman" w:hAnsi="Times New Roman" w:cs="Times New Roman"/>
        </w:rPr>
        <w:t xml:space="preserve"> </w:t>
      </w:r>
      <w:r>
        <w:rPr>
          <w:rFonts w:ascii="Times New Roman" w:hAnsi="Times New Roman" w:cs="Times New Roman"/>
        </w:rPr>
        <w:t xml:space="preserve">applied </w:t>
      </w:r>
      <w:r w:rsidR="00CF1482" w:rsidRPr="0078134C">
        <w:rPr>
          <w:rFonts w:ascii="Times New Roman" w:hAnsi="Times New Roman" w:cs="Times New Roman"/>
        </w:rPr>
        <w:t>electronics under the H</w:t>
      </w:r>
      <w:r w:rsidR="001A0ABD">
        <w:rPr>
          <w:rFonts w:ascii="Times New Roman" w:hAnsi="Times New Roman" w:cs="Times New Roman"/>
        </w:rPr>
        <w:t>ETC/Quality and Innovative Grant</w:t>
      </w:r>
      <w:r w:rsidR="00CF1482" w:rsidRPr="0078134C">
        <w:rPr>
          <w:rFonts w:ascii="Times New Roman" w:hAnsi="Times New Roman" w:cs="Times New Roman"/>
        </w:rPr>
        <w:t xml:space="preserve">. Candidates should have </w:t>
      </w:r>
      <w:r w:rsidR="001A0ABD">
        <w:rPr>
          <w:rFonts w:ascii="Times New Roman" w:hAnsi="Times New Roman" w:cs="Times New Roman"/>
        </w:rPr>
        <w:t xml:space="preserve">a </w:t>
      </w:r>
      <w:r w:rsidR="003D5827" w:rsidRPr="0078134C">
        <w:rPr>
          <w:rFonts w:ascii="Times New Roman" w:hAnsi="Times New Roman" w:cs="Times New Roman"/>
        </w:rPr>
        <w:t>good experience</w:t>
      </w:r>
      <w:r w:rsidR="00CF1482" w:rsidRPr="0078134C">
        <w:rPr>
          <w:rFonts w:ascii="Times New Roman" w:hAnsi="Times New Roman" w:cs="Times New Roman"/>
        </w:rPr>
        <w:t xml:space="preserve"> in </w:t>
      </w:r>
      <w:r w:rsidR="005C00F1" w:rsidRPr="0078134C">
        <w:rPr>
          <w:rFonts w:ascii="Times New Roman" w:hAnsi="Times New Roman" w:cs="Times New Roman"/>
        </w:rPr>
        <w:t>theoretical and practical electronics</w:t>
      </w:r>
      <w:r w:rsidR="00CF1482" w:rsidRPr="0078134C">
        <w:rPr>
          <w:rFonts w:ascii="Times New Roman" w:hAnsi="Times New Roman" w:cs="Times New Roman"/>
        </w:rPr>
        <w:t xml:space="preserve">. </w:t>
      </w:r>
    </w:p>
    <w:p w:rsidR="003D5827" w:rsidRPr="0078134C" w:rsidRDefault="003D5827" w:rsidP="003D5827">
      <w:pPr>
        <w:pStyle w:val="Default"/>
        <w:jc w:val="both"/>
        <w:rPr>
          <w:rFonts w:ascii="Times New Roman" w:hAnsi="Times New Roman" w:cs="Times New Roman"/>
        </w:rPr>
      </w:pPr>
    </w:p>
    <w:p w:rsidR="00CF1482" w:rsidRPr="0078134C" w:rsidRDefault="00CF1482" w:rsidP="003D5827">
      <w:pPr>
        <w:pStyle w:val="Default"/>
        <w:jc w:val="both"/>
        <w:rPr>
          <w:rFonts w:ascii="Times New Roman" w:hAnsi="Times New Roman" w:cs="Times New Roman"/>
          <w:b/>
        </w:rPr>
      </w:pPr>
      <w:r w:rsidRPr="0078134C">
        <w:rPr>
          <w:rFonts w:ascii="Times New Roman" w:hAnsi="Times New Roman" w:cs="Times New Roman"/>
          <w:b/>
        </w:rPr>
        <w:t xml:space="preserve">The consultant is expected to </w:t>
      </w:r>
    </w:p>
    <w:p w:rsidR="00CF1482" w:rsidRPr="0078134C" w:rsidRDefault="001A0ABD" w:rsidP="003D5827">
      <w:pPr>
        <w:pStyle w:val="Default"/>
        <w:spacing w:after="287"/>
        <w:jc w:val="both"/>
        <w:rPr>
          <w:rFonts w:ascii="Times New Roman" w:hAnsi="Times New Roman" w:cs="Times New Roman"/>
        </w:rPr>
      </w:pPr>
      <w:r>
        <w:rPr>
          <w:rFonts w:ascii="Times New Roman" w:hAnsi="Times New Roman" w:cs="Times New Roman"/>
        </w:rPr>
        <w:t xml:space="preserve">(a) </w:t>
      </w:r>
      <w:r w:rsidR="00CF1482" w:rsidRPr="0078134C">
        <w:rPr>
          <w:rFonts w:ascii="Times New Roman" w:hAnsi="Times New Roman" w:cs="Times New Roman"/>
        </w:rPr>
        <w:t xml:space="preserve">Revise the </w:t>
      </w:r>
      <w:r w:rsidR="008713D7" w:rsidRPr="0078134C">
        <w:rPr>
          <w:rFonts w:ascii="Times New Roman" w:hAnsi="Times New Roman" w:cs="Times New Roman"/>
        </w:rPr>
        <w:t>electronics</w:t>
      </w:r>
      <w:r w:rsidR="00CF1482" w:rsidRPr="0078134C">
        <w:rPr>
          <w:rFonts w:ascii="Times New Roman" w:hAnsi="Times New Roman" w:cs="Times New Roman"/>
        </w:rPr>
        <w:t xml:space="preserve"> course units in present curricula to identify </w:t>
      </w:r>
      <w:r w:rsidR="008713D7" w:rsidRPr="0078134C">
        <w:rPr>
          <w:rFonts w:ascii="Times New Roman" w:hAnsi="Times New Roman" w:cs="Times New Roman"/>
        </w:rPr>
        <w:t>the areas has to be improved</w:t>
      </w:r>
      <w:r w:rsidR="00CF1482" w:rsidRPr="0078134C">
        <w:rPr>
          <w:rFonts w:ascii="Times New Roman" w:hAnsi="Times New Roman" w:cs="Times New Roman"/>
        </w:rPr>
        <w:t xml:space="preserve">- submission of a report </w:t>
      </w:r>
    </w:p>
    <w:p w:rsidR="00CF1482" w:rsidRPr="0078134C" w:rsidRDefault="001A0ABD" w:rsidP="003D5827">
      <w:pPr>
        <w:pStyle w:val="Default"/>
        <w:spacing w:after="287"/>
        <w:jc w:val="both"/>
        <w:rPr>
          <w:rFonts w:ascii="Times New Roman" w:hAnsi="Times New Roman" w:cs="Times New Roman"/>
        </w:rPr>
      </w:pPr>
      <w:r>
        <w:rPr>
          <w:rFonts w:ascii="Times New Roman" w:hAnsi="Times New Roman" w:cs="Times New Roman"/>
        </w:rPr>
        <w:t xml:space="preserve">(b) </w:t>
      </w:r>
      <w:r w:rsidR="00CF1482" w:rsidRPr="0078134C">
        <w:rPr>
          <w:rFonts w:ascii="Times New Roman" w:hAnsi="Times New Roman" w:cs="Times New Roman"/>
        </w:rPr>
        <w:t xml:space="preserve">Update and </w:t>
      </w:r>
      <w:r w:rsidR="008713D7" w:rsidRPr="0078134C">
        <w:rPr>
          <w:rFonts w:ascii="Times New Roman" w:hAnsi="Times New Roman" w:cs="Times New Roman"/>
        </w:rPr>
        <w:t>enhance</w:t>
      </w:r>
      <w:r w:rsidR="00CF1482" w:rsidRPr="0078134C">
        <w:rPr>
          <w:rFonts w:ascii="Times New Roman" w:hAnsi="Times New Roman" w:cs="Times New Roman"/>
        </w:rPr>
        <w:t xml:space="preserve"> those course units with inclusion </w:t>
      </w:r>
      <w:r w:rsidR="008713D7" w:rsidRPr="0078134C">
        <w:rPr>
          <w:rFonts w:ascii="Times New Roman" w:hAnsi="Times New Roman" w:cs="Times New Roman"/>
        </w:rPr>
        <w:t>of modern practical and industrial electronic applications</w:t>
      </w:r>
      <w:r w:rsidR="00CF1482" w:rsidRPr="0078134C">
        <w:rPr>
          <w:rFonts w:ascii="Times New Roman" w:hAnsi="Times New Roman" w:cs="Times New Roman"/>
        </w:rPr>
        <w:t xml:space="preserve"> - submission of a report </w:t>
      </w:r>
    </w:p>
    <w:p w:rsidR="00CF1482" w:rsidRPr="0078134C" w:rsidRDefault="001A0ABD" w:rsidP="003D5827">
      <w:pPr>
        <w:pStyle w:val="Default"/>
        <w:spacing w:after="287"/>
        <w:jc w:val="both"/>
        <w:rPr>
          <w:rFonts w:ascii="Times New Roman" w:hAnsi="Times New Roman" w:cs="Times New Roman"/>
        </w:rPr>
      </w:pPr>
      <w:r>
        <w:rPr>
          <w:rFonts w:ascii="Times New Roman" w:hAnsi="Times New Roman" w:cs="Times New Roman"/>
        </w:rPr>
        <w:t xml:space="preserve">(c) </w:t>
      </w:r>
      <w:r w:rsidR="00CF1482" w:rsidRPr="0078134C">
        <w:rPr>
          <w:rFonts w:ascii="Times New Roman" w:hAnsi="Times New Roman" w:cs="Times New Roman"/>
        </w:rPr>
        <w:t xml:space="preserve">Submit proposal for </w:t>
      </w:r>
      <w:r w:rsidR="008713D7" w:rsidRPr="0078134C">
        <w:rPr>
          <w:rFonts w:ascii="Times New Roman" w:hAnsi="Times New Roman" w:cs="Times New Roman"/>
        </w:rPr>
        <w:t xml:space="preserve">the </w:t>
      </w:r>
      <w:r w:rsidR="00DE2789" w:rsidRPr="0078134C">
        <w:rPr>
          <w:rFonts w:ascii="Times New Roman" w:hAnsi="Times New Roman" w:cs="Times New Roman"/>
        </w:rPr>
        <w:t>curriculum of</w:t>
      </w:r>
      <w:r w:rsidR="008713D7" w:rsidRPr="0078134C">
        <w:rPr>
          <w:rFonts w:ascii="Times New Roman" w:hAnsi="Times New Roman" w:cs="Times New Roman"/>
        </w:rPr>
        <w:t xml:space="preserve"> new electronic degree program </w:t>
      </w:r>
      <w:r w:rsidR="00DE2789" w:rsidRPr="0078134C">
        <w:rPr>
          <w:rFonts w:ascii="Times New Roman" w:hAnsi="Times New Roman" w:cs="Times New Roman"/>
        </w:rPr>
        <w:t xml:space="preserve">(theory and practical </w:t>
      </w:r>
      <w:r w:rsidR="00CF1482" w:rsidRPr="0078134C">
        <w:rPr>
          <w:rFonts w:ascii="Times New Roman" w:hAnsi="Times New Roman" w:cs="Times New Roman"/>
        </w:rPr>
        <w:t>course units</w:t>
      </w:r>
      <w:r w:rsidR="00DE2789" w:rsidRPr="0078134C">
        <w:rPr>
          <w:rFonts w:ascii="Times New Roman" w:hAnsi="Times New Roman" w:cs="Times New Roman"/>
        </w:rPr>
        <w:t>, course outline)</w:t>
      </w:r>
      <w:r w:rsidR="00CF1482" w:rsidRPr="0078134C">
        <w:rPr>
          <w:rFonts w:ascii="Times New Roman" w:hAnsi="Times New Roman" w:cs="Times New Roman"/>
        </w:rPr>
        <w:t xml:space="preserve"> – submission of a syllabus </w:t>
      </w:r>
    </w:p>
    <w:p w:rsidR="00CF1482" w:rsidRPr="0078134C" w:rsidRDefault="001A0ABD" w:rsidP="003D5827">
      <w:pPr>
        <w:pStyle w:val="Default"/>
        <w:spacing w:after="287"/>
        <w:jc w:val="both"/>
        <w:rPr>
          <w:rFonts w:ascii="Times New Roman" w:hAnsi="Times New Roman" w:cs="Times New Roman"/>
        </w:rPr>
      </w:pPr>
      <w:r>
        <w:rPr>
          <w:rFonts w:ascii="Times New Roman" w:hAnsi="Times New Roman" w:cs="Times New Roman"/>
        </w:rPr>
        <w:t xml:space="preserve">(d) </w:t>
      </w:r>
      <w:r w:rsidR="00CF1482" w:rsidRPr="0078134C">
        <w:rPr>
          <w:rFonts w:ascii="Times New Roman" w:hAnsi="Times New Roman" w:cs="Times New Roman"/>
        </w:rPr>
        <w:t>Conduct a workshop to introduce</w:t>
      </w:r>
      <w:r w:rsidR="001A115E" w:rsidRPr="0078134C">
        <w:rPr>
          <w:rFonts w:ascii="Times New Roman" w:hAnsi="Times New Roman" w:cs="Times New Roman"/>
        </w:rPr>
        <w:t xml:space="preserve"> and discuss new</w:t>
      </w:r>
      <w:r w:rsidR="00CF1482" w:rsidRPr="0078134C">
        <w:rPr>
          <w:rFonts w:ascii="Times New Roman" w:hAnsi="Times New Roman" w:cs="Times New Roman"/>
        </w:rPr>
        <w:t xml:space="preserve"> </w:t>
      </w:r>
      <w:r w:rsidR="001A115E" w:rsidRPr="0078134C">
        <w:rPr>
          <w:rFonts w:ascii="Times New Roman" w:hAnsi="Times New Roman" w:cs="Times New Roman"/>
        </w:rPr>
        <w:t xml:space="preserve">degree program </w:t>
      </w:r>
      <w:r w:rsidR="00FF7CD8" w:rsidRPr="0078134C">
        <w:rPr>
          <w:rFonts w:ascii="Times New Roman" w:hAnsi="Times New Roman" w:cs="Times New Roman"/>
        </w:rPr>
        <w:t xml:space="preserve">(introducing teaching, laboratory work, project work, </w:t>
      </w:r>
      <w:proofErr w:type="gramStart"/>
      <w:r w:rsidR="00FF7CD8" w:rsidRPr="0078134C">
        <w:rPr>
          <w:rFonts w:ascii="Times New Roman" w:hAnsi="Times New Roman" w:cs="Times New Roman"/>
        </w:rPr>
        <w:t>industrial</w:t>
      </w:r>
      <w:proofErr w:type="gramEnd"/>
      <w:r w:rsidR="00FF7CD8" w:rsidRPr="0078134C">
        <w:rPr>
          <w:rFonts w:ascii="Times New Roman" w:hAnsi="Times New Roman" w:cs="Times New Roman"/>
        </w:rPr>
        <w:t xml:space="preserve"> training and assessment</w:t>
      </w:r>
      <w:r w:rsidR="00CF1482" w:rsidRPr="0078134C">
        <w:rPr>
          <w:rFonts w:ascii="Times New Roman" w:hAnsi="Times New Roman" w:cs="Times New Roman"/>
        </w:rPr>
        <w:t xml:space="preserve"> methods</w:t>
      </w:r>
      <w:r w:rsidR="00FF7CD8" w:rsidRPr="0078134C">
        <w:rPr>
          <w:rFonts w:ascii="Times New Roman" w:hAnsi="Times New Roman" w:cs="Times New Roman"/>
        </w:rPr>
        <w:t>)</w:t>
      </w:r>
      <w:r w:rsidR="00CF1482" w:rsidRPr="0078134C">
        <w:rPr>
          <w:rFonts w:ascii="Times New Roman" w:hAnsi="Times New Roman" w:cs="Times New Roman"/>
        </w:rPr>
        <w:t xml:space="preserve"> to the</w:t>
      </w:r>
      <w:r w:rsidR="001A115E" w:rsidRPr="0078134C">
        <w:rPr>
          <w:rFonts w:ascii="Times New Roman" w:hAnsi="Times New Roman" w:cs="Times New Roman"/>
        </w:rPr>
        <w:t xml:space="preserve"> relevant</w:t>
      </w:r>
      <w:r w:rsidR="00CF1482" w:rsidRPr="0078134C">
        <w:rPr>
          <w:rFonts w:ascii="Times New Roman" w:hAnsi="Times New Roman" w:cs="Times New Roman"/>
        </w:rPr>
        <w:t xml:space="preserve"> academic staff</w:t>
      </w:r>
    </w:p>
    <w:p w:rsidR="00CF1482" w:rsidRPr="0078134C" w:rsidRDefault="001A0ABD" w:rsidP="003D5827">
      <w:pPr>
        <w:pStyle w:val="Default"/>
        <w:jc w:val="both"/>
        <w:rPr>
          <w:rFonts w:ascii="Times New Roman" w:hAnsi="Times New Roman" w:cs="Times New Roman"/>
        </w:rPr>
      </w:pPr>
      <w:r>
        <w:rPr>
          <w:rFonts w:ascii="Times New Roman" w:hAnsi="Times New Roman" w:cs="Times New Roman"/>
        </w:rPr>
        <w:t xml:space="preserve">(e) </w:t>
      </w:r>
      <w:r w:rsidR="00CF1482" w:rsidRPr="0078134C">
        <w:rPr>
          <w:rFonts w:ascii="Times New Roman" w:hAnsi="Times New Roman" w:cs="Times New Roman"/>
        </w:rPr>
        <w:t xml:space="preserve">Submit a summary report of the total consultancy work. </w:t>
      </w:r>
    </w:p>
    <w:p w:rsidR="00CF1482" w:rsidRPr="0078134C" w:rsidRDefault="00CF1482" w:rsidP="003D5827">
      <w:pPr>
        <w:pStyle w:val="Default"/>
        <w:jc w:val="both"/>
        <w:rPr>
          <w:rFonts w:ascii="Times New Roman" w:hAnsi="Times New Roman" w:cs="Times New Roman"/>
        </w:rPr>
      </w:pPr>
    </w:p>
    <w:p w:rsidR="00CF1482" w:rsidRPr="0078134C" w:rsidRDefault="00CF1482" w:rsidP="003D5827">
      <w:pPr>
        <w:pStyle w:val="Default"/>
        <w:jc w:val="both"/>
        <w:rPr>
          <w:rFonts w:ascii="Times New Roman" w:hAnsi="Times New Roman" w:cs="Times New Roman"/>
        </w:rPr>
      </w:pPr>
      <w:r w:rsidRPr="0078134C">
        <w:rPr>
          <w:rFonts w:ascii="Times New Roman" w:hAnsi="Times New Roman" w:cs="Times New Roman"/>
        </w:rPr>
        <w:t xml:space="preserve">Applications are called from persons capable of providing above services. </w:t>
      </w:r>
      <w:r w:rsidR="0078134C">
        <w:rPr>
          <w:rFonts w:ascii="Times New Roman" w:hAnsi="Times New Roman" w:cs="Times New Roman"/>
        </w:rPr>
        <w:t>Total of 250</w:t>
      </w:r>
      <w:r w:rsidR="001A0ABD">
        <w:rPr>
          <w:rFonts w:ascii="Times New Roman" w:hAnsi="Times New Roman" w:cs="Times New Roman"/>
        </w:rPr>
        <w:t>,</w:t>
      </w:r>
      <w:r w:rsidR="0078134C">
        <w:rPr>
          <w:rFonts w:ascii="Times New Roman" w:hAnsi="Times New Roman" w:cs="Times New Roman"/>
        </w:rPr>
        <w:t>000</w:t>
      </w:r>
      <w:r w:rsidR="001A0ABD">
        <w:rPr>
          <w:rFonts w:ascii="Times New Roman" w:hAnsi="Times New Roman" w:cs="Times New Roman"/>
        </w:rPr>
        <w:t>.00</w:t>
      </w:r>
      <w:r w:rsidR="0078134C">
        <w:rPr>
          <w:rFonts w:ascii="Times New Roman" w:hAnsi="Times New Roman" w:cs="Times New Roman"/>
        </w:rPr>
        <w:t xml:space="preserve"> Rs will be paid with the progress of the consultancy work</w:t>
      </w:r>
      <w:r w:rsidR="00466E96">
        <w:rPr>
          <w:rFonts w:ascii="Times New Roman" w:hAnsi="Times New Roman" w:cs="Times New Roman"/>
        </w:rPr>
        <w:t xml:space="preserve"> (duration </w:t>
      </w:r>
      <w:r w:rsidR="00A06228">
        <w:rPr>
          <w:rFonts w:ascii="Times New Roman" w:hAnsi="Times New Roman" w:cs="Times New Roman"/>
        </w:rPr>
        <w:t>-</w:t>
      </w:r>
      <w:r w:rsidR="00466E96">
        <w:rPr>
          <w:rFonts w:ascii="Times New Roman" w:hAnsi="Times New Roman" w:cs="Times New Roman"/>
        </w:rPr>
        <w:t xml:space="preserve"> six months)</w:t>
      </w:r>
      <w:r w:rsidR="0078134C">
        <w:rPr>
          <w:rFonts w:ascii="Times New Roman" w:hAnsi="Times New Roman" w:cs="Times New Roman"/>
        </w:rPr>
        <w:t xml:space="preserve">.  </w:t>
      </w:r>
      <w:r w:rsidRPr="0078134C">
        <w:rPr>
          <w:rFonts w:ascii="Times New Roman" w:hAnsi="Times New Roman" w:cs="Times New Roman"/>
        </w:rPr>
        <w:t xml:space="preserve">Those who are interested should send their self prepared application with an updated CV on or before </w:t>
      </w:r>
      <w:r w:rsidR="00402065" w:rsidRPr="001A0ABD">
        <w:rPr>
          <w:rFonts w:ascii="Times New Roman" w:hAnsi="Times New Roman" w:cs="Times New Roman"/>
          <w:b/>
          <w:bCs/>
          <w:color w:val="FF0000"/>
        </w:rPr>
        <w:t>06</w:t>
      </w:r>
      <w:r w:rsidR="00402065" w:rsidRPr="00382145">
        <w:rPr>
          <w:rFonts w:ascii="Times New Roman" w:hAnsi="Times New Roman" w:cs="Times New Roman"/>
          <w:b/>
          <w:bCs/>
          <w:color w:val="FF0000"/>
          <w:vertAlign w:val="superscript"/>
        </w:rPr>
        <w:t>th</w:t>
      </w:r>
      <w:r w:rsidR="00402065" w:rsidRPr="001A0ABD">
        <w:rPr>
          <w:rFonts w:ascii="Times New Roman" w:hAnsi="Times New Roman" w:cs="Times New Roman"/>
          <w:b/>
          <w:bCs/>
          <w:color w:val="FF0000"/>
        </w:rPr>
        <w:t>, June 2013</w:t>
      </w:r>
      <w:r w:rsidR="00402065" w:rsidRPr="0078134C">
        <w:rPr>
          <w:rFonts w:ascii="Times New Roman" w:hAnsi="Times New Roman" w:cs="Times New Roman"/>
          <w:b/>
          <w:bCs/>
        </w:rPr>
        <w:t xml:space="preserve"> </w:t>
      </w:r>
      <w:r w:rsidRPr="0078134C">
        <w:rPr>
          <w:rFonts w:ascii="Times New Roman" w:hAnsi="Times New Roman" w:cs="Times New Roman"/>
        </w:rPr>
        <w:t xml:space="preserve">to Director/OTS, Univ. of </w:t>
      </w:r>
      <w:proofErr w:type="spellStart"/>
      <w:r w:rsidRPr="0078134C">
        <w:rPr>
          <w:rFonts w:ascii="Times New Roman" w:hAnsi="Times New Roman" w:cs="Times New Roman"/>
        </w:rPr>
        <w:t>Ruhuna</w:t>
      </w:r>
      <w:proofErr w:type="spellEnd"/>
      <w:r w:rsidRPr="0078134C">
        <w:rPr>
          <w:rFonts w:ascii="Times New Roman" w:hAnsi="Times New Roman" w:cs="Times New Roman"/>
        </w:rPr>
        <w:t xml:space="preserve">, </w:t>
      </w:r>
      <w:proofErr w:type="spellStart"/>
      <w:proofErr w:type="gramStart"/>
      <w:r w:rsidRPr="0078134C">
        <w:rPr>
          <w:rFonts w:ascii="Times New Roman" w:hAnsi="Times New Roman" w:cs="Times New Roman"/>
        </w:rPr>
        <w:t>Matara</w:t>
      </w:r>
      <w:proofErr w:type="spellEnd"/>
      <w:proofErr w:type="gramEnd"/>
      <w:r w:rsidRPr="0078134C">
        <w:rPr>
          <w:rFonts w:ascii="Times New Roman" w:hAnsi="Times New Roman" w:cs="Times New Roman"/>
        </w:rPr>
        <w:t xml:space="preserve">. </w:t>
      </w:r>
    </w:p>
    <w:p w:rsidR="00FF7CD8" w:rsidRPr="0078134C" w:rsidRDefault="00FF7CD8" w:rsidP="003D5827">
      <w:pPr>
        <w:pStyle w:val="Default"/>
        <w:jc w:val="both"/>
        <w:rPr>
          <w:rFonts w:ascii="Times New Roman" w:hAnsi="Times New Roman" w:cs="Times New Roman"/>
        </w:rPr>
      </w:pPr>
    </w:p>
    <w:p w:rsidR="00CF1482" w:rsidRPr="0078134C" w:rsidRDefault="00CF1482" w:rsidP="003D5827">
      <w:pPr>
        <w:pStyle w:val="Default"/>
        <w:jc w:val="both"/>
      </w:pPr>
      <w:r w:rsidRPr="0078134C">
        <w:rPr>
          <w:rFonts w:ascii="Times New Roman" w:hAnsi="Times New Roman" w:cs="Times New Roman"/>
        </w:rPr>
        <w:t xml:space="preserve">Email: </w:t>
      </w:r>
      <w:r w:rsidR="001A0ABD">
        <w:rPr>
          <w:rFonts w:ascii="Verdana" w:hAnsi="Verdana" w:cs="Verdana"/>
        </w:rPr>
        <w:t>lpj@bot</w:t>
      </w:r>
      <w:r w:rsidRPr="0078134C">
        <w:rPr>
          <w:rFonts w:ascii="Verdana" w:hAnsi="Verdana" w:cs="Verdana"/>
        </w:rPr>
        <w:t xml:space="preserve">.ruh.ac.lk or ots@admin.ruh.ac.lk </w:t>
      </w:r>
    </w:p>
    <w:p w:rsidR="00CF1482" w:rsidRPr="0078134C" w:rsidRDefault="00CF1482" w:rsidP="003D5827">
      <w:pPr>
        <w:pStyle w:val="Default"/>
        <w:jc w:val="both"/>
        <w:rPr>
          <w:rFonts w:ascii="Times New Roman" w:hAnsi="Times New Roman" w:cs="Times New Roman"/>
        </w:rPr>
      </w:pPr>
      <w:r w:rsidRPr="0078134C">
        <w:rPr>
          <w:rFonts w:ascii="Times New Roman" w:hAnsi="Times New Roman" w:cs="Times New Roman"/>
        </w:rPr>
        <w:t>For further details please contac</w:t>
      </w:r>
      <w:r w:rsidR="001A0ABD">
        <w:rPr>
          <w:rFonts w:ascii="Times New Roman" w:hAnsi="Times New Roman" w:cs="Times New Roman"/>
        </w:rPr>
        <w:t xml:space="preserve">t Dr. J.A.P. </w:t>
      </w:r>
      <w:proofErr w:type="spellStart"/>
      <w:r w:rsidR="001A0ABD">
        <w:rPr>
          <w:rFonts w:ascii="Times New Roman" w:hAnsi="Times New Roman" w:cs="Times New Roman"/>
        </w:rPr>
        <w:t>Bodhika</w:t>
      </w:r>
      <w:proofErr w:type="spellEnd"/>
      <w:r w:rsidR="001A0ABD">
        <w:rPr>
          <w:rFonts w:ascii="Times New Roman" w:hAnsi="Times New Roman" w:cs="Times New Roman"/>
        </w:rPr>
        <w:t>,  Coordinator/Industrial &amp; Research Development Center</w:t>
      </w:r>
      <w:r w:rsidRPr="0078134C">
        <w:rPr>
          <w:rFonts w:ascii="Times New Roman" w:hAnsi="Times New Roman" w:cs="Times New Roman"/>
        </w:rPr>
        <w:t xml:space="preserve">, </w:t>
      </w:r>
      <w:r w:rsidR="001A0ABD">
        <w:rPr>
          <w:rFonts w:ascii="Times New Roman" w:hAnsi="Times New Roman" w:cs="Times New Roman"/>
        </w:rPr>
        <w:t xml:space="preserve">Faculty of Science, </w:t>
      </w:r>
      <w:r w:rsidRPr="0078134C">
        <w:rPr>
          <w:rFonts w:ascii="Times New Roman" w:hAnsi="Times New Roman" w:cs="Times New Roman"/>
        </w:rPr>
        <w:t xml:space="preserve">University of </w:t>
      </w:r>
      <w:proofErr w:type="spellStart"/>
      <w:r w:rsidRPr="0078134C">
        <w:rPr>
          <w:rFonts w:ascii="Times New Roman" w:hAnsi="Times New Roman" w:cs="Times New Roman"/>
        </w:rPr>
        <w:t>Ruhuna</w:t>
      </w:r>
      <w:proofErr w:type="spellEnd"/>
      <w:r w:rsidRPr="0078134C">
        <w:rPr>
          <w:rFonts w:ascii="Times New Roman" w:hAnsi="Times New Roman" w:cs="Times New Roman"/>
        </w:rPr>
        <w:t xml:space="preserve">, </w:t>
      </w:r>
      <w:proofErr w:type="spellStart"/>
      <w:r w:rsidRPr="0078134C">
        <w:rPr>
          <w:rFonts w:ascii="Times New Roman" w:hAnsi="Times New Roman" w:cs="Times New Roman"/>
          <w:b/>
          <w:bCs/>
        </w:rPr>
        <w:t>Matara</w:t>
      </w:r>
      <w:proofErr w:type="spellEnd"/>
      <w:r w:rsidRPr="0078134C">
        <w:rPr>
          <w:rFonts w:ascii="Times New Roman" w:hAnsi="Times New Roman" w:cs="Times New Roman"/>
          <w:b/>
          <w:bCs/>
        </w:rPr>
        <w:t xml:space="preserve"> (</w:t>
      </w:r>
      <w:r w:rsidR="001A0ABD">
        <w:rPr>
          <w:rFonts w:ascii="Times New Roman" w:hAnsi="Times New Roman" w:cs="Times New Roman"/>
        </w:rPr>
        <w:t>Email: jbodhika@phy</w:t>
      </w:r>
      <w:r w:rsidRPr="0078134C">
        <w:rPr>
          <w:rFonts w:ascii="Times New Roman" w:hAnsi="Times New Roman" w:cs="Times New Roman"/>
        </w:rPr>
        <w:t>.ruh.a</w:t>
      </w:r>
      <w:r w:rsidR="001A0ABD">
        <w:rPr>
          <w:rFonts w:ascii="Times New Roman" w:hAnsi="Times New Roman" w:cs="Times New Roman"/>
        </w:rPr>
        <w:t>c.lk (Tele: 0716033089)</w:t>
      </w:r>
      <w:r w:rsidRPr="0078134C">
        <w:rPr>
          <w:rFonts w:ascii="Times New Roman" w:hAnsi="Times New Roman" w:cs="Times New Roman"/>
        </w:rPr>
        <w:t xml:space="preserve"> </w:t>
      </w:r>
    </w:p>
    <w:p w:rsidR="002D6C75" w:rsidRPr="0078134C" w:rsidRDefault="002D6C75" w:rsidP="003D5827">
      <w:pPr>
        <w:jc w:val="both"/>
      </w:pPr>
    </w:p>
    <w:sectPr w:rsidR="002D6C75" w:rsidRPr="0078134C" w:rsidSect="002D6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Latha">
    <w:panose1 w:val="020B0604020202020204"/>
    <w:charset w:val="00"/>
    <w:family w:val="swiss"/>
    <w:pitch w:val="variable"/>
    <w:sig w:usb0="801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CF1482"/>
    <w:rsid w:val="000117E8"/>
    <w:rsid w:val="001A0ABD"/>
    <w:rsid w:val="001A115E"/>
    <w:rsid w:val="002D6C75"/>
    <w:rsid w:val="00382145"/>
    <w:rsid w:val="003D5827"/>
    <w:rsid w:val="00402065"/>
    <w:rsid w:val="00466E96"/>
    <w:rsid w:val="005C00F1"/>
    <w:rsid w:val="00737B67"/>
    <w:rsid w:val="0078134C"/>
    <w:rsid w:val="008713D7"/>
    <w:rsid w:val="0095722C"/>
    <w:rsid w:val="00A06228"/>
    <w:rsid w:val="00B23444"/>
    <w:rsid w:val="00BB3E19"/>
    <w:rsid w:val="00CF1482"/>
    <w:rsid w:val="00DE2789"/>
    <w:rsid w:val="00EC3E9E"/>
    <w:rsid w:val="00FF7CD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82"/>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482"/>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CF1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2013-05-16T10:20:00Z</dcterms:created>
  <dcterms:modified xsi:type="dcterms:W3CDTF">2013-05-16T10:20:00Z</dcterms:modified>
</cp:coreProperties>
</file>